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270"/>
        <w:tblW w:w="14029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  <w:gridCol w:w="2126"/>
        <w:gridCol w:w="2439"/>
      </w:tblGrid>
      <w:tr w:rsidR="00594D16" w:rsidRPr="00F13FEC" w:rsidTr="000832D1">
        <w:tc>
          <w:tcPr>
            <w:tcW w:w="3652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Učitelj:</w:t>
            </w:r>
            <w:r w:rsidR="00775447">
              <w:rPr>
                <w:b/>
                <w:sz w:val="28"/>
                <w:szCs w:val="28"/>
              </w:rPr>
              <w:t xml:space="preserve"> Marta Eferl</w:t>
            </w:r>
          </w:p>
        </w:tc>
        <w:tc>
          <w:tcPr>
            <w:tcW w:w="2977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Šola:</w:t>
            </w:r>
            <w:r w:rsidR="00775447">
              <w:rPr>
                <w:b/>
                <w:sz w:val="28"/>
                <w:szCs w:val="28"/>
              </w:rPr>
              <w:t xml:space="preserve"> OŠ Prežihovega </w:t>
            </w:r>
            <w:proofErr w:type="spellStart"/>
            <w:r w:rsidR="00775447">
              <w:rPr>
                <w:b/>
                <w:sz w:val="28"/>
                <w:szCs w:val="28"/>
              </w:rPr>
              <w:t>Voranca</w:t>
            </w:r>
            <w:proofErr w:type="spellEnd"/>
            <w:r w:rsidR="00775447">
              <w:rPr>
                <w:b/>
                <w:sz w:val="28"/>
                <w:szCs w:val="28"/>
              </w:rPr>
              <w:t xml:space="preserve"> Maribor</w:t>
            </w:r>
          </w:p>
        </w:tc>
        <w:tc>
          <w:tcPr>
            <w:tcW w:w="2835" w:type="dxa"/>
          </w:tcPr>
          <w:p w:rsidR="00594D16" w:rsidRPr="0014340B" w:rsidRDefault="00594D16" w:rsidP="001E0D65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Predmet:</w:t>
            </w:r>
            <w:r w:rsidR="00775447">
              <w:rPr>
                <w:b/>
                <w:sz w:val="28"/>
                <w:szCs w:val="28"/>
              </w:rPr>
              <w:t xml:space="preserve"> </w:t>
            </w:r>
            <w:r w:rsidR="001E0D65">
              <w:rPr>
                <w:b/>
                <w:sz w:val="28"/>
                <w:szCs w:val="28"/>
              </w:rPr>
              <w:t>SLJ, DRU, LUM, ŠPO</w:t>
            </w:r>
          </w:p>
        </w:tc>
        <w:tc>
          <w:tcPr>
            <w:tcW w:w="2126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Razred:</w:t>
            </w:r>
            <w:r w:rsidR="00775447">
              <w:rPr>
                <w:b/>
                <w:sz w:val="28"/>
                <w:szCs w:val="28"/>
              </w:rPr>
              <w:t xml:space="preserve"> 4.a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Datum:</w:t>
            </w:r>
            <w:r w:rsidR="00775447">
              <w:rPr>
                <w:b/>
                <w:sz w:val="28"/>
                <w:szCs w:val="28"/>
              </w:rPr>
              <w:t xml:space="preserve"> 4., 18., 19. 20., 21., 22. 10. 2021</w:t>
            </w:r>
          </w:p>
        </w:tc>
      </w:tr>
      <w:tr w:rsidR="00594D16" w:rsidRPr="00F13FEC" w:rsidTr="000832D1">
        <w:tc>
          <w:tcPr>
            <w:tcW w:w="11590" w:type="dxa"/>
            <w:gridSpan w:val="4"/>
          </w:tcPr>
          <w:p w:rsidR="00594D16" w:rsidRPr="00F13FEC" w:rsidRDefault="00594D16" w:rsidP="000832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UČNI SKLOP:</w:t>
            </w:r>
            <w:r w:rsidR="001E0D65">
              <w:rPr>
                <w:b/>
                <w:sz w:val="28"/>
                <w:szCs w:val="28"/>
              </w:rPr>
              <w:t xml:space="preserve"> PROJEKT POGUM: </w:t>
            </w:r>
            <w:r w:rsidR="001E0D65">
              <w:rPr>
                <w:rFonts w:cs="Arial"/>
                <w:b/>
                <w:color w:val="222222"/>
                <w:sz w:val="32"/>
                <w:szCs w:val="24"/>
                <w:shd w:val="clear" w:color="auto" w:fill="FFFFFF"/>
              </w:rPr>
              <w:t xml:space="preserve"> »Pogumno skupaj v lepši jutri«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  <w:tr w:rsidR="00594D16" w:rsidRPr="00F13FEC" w:rsidTr="000832D1">
        <w:tc>
          <w:tcPr>
            <w:tcW w:w="11590" w:type="dxa"/>
            <w:gridSpan w:val="4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Raven (</w:t>
            </w:r>
            <w:r w:rsidRPr="001E0D65">
              <w:rPr>
                <w:b/>
                <w:sz w:val="28"/>
                <w:szCs w:val="28"/>
                <w:u w:val="single"/>
              </w:rPr>
              <w:t>OP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Rap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Pr="001E0D65">
              <w:rPr>
                <w:b/>
                <w:sz w:val="28"/>
                <w:szCs w:val="28"/>
                <w:u w:val="single"/>
              </w:rPr>
              <w:t>Izven šolskega programa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</w:tbl>
    <w:p w:rsidR="008C0648" w:rsidRDefault="008C0648"/>
    <w:p w:rsidR="00B109A9" w:rsidRDefault="00B109A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67"/>
        <w:gridCol w:w="3303"/>
        <w:gridCol w:w="1833"/>
        <w:gridCol w:w="3144"/>
        <w:gridCol w:w="2447"/>
      </w:tblGrid>
      <w:tr w:rsidR="003B4AB6" w:rsidTr="00B109A9">
        <w:tc>
          <w:tcPr>
            <w:tcW w:w="2798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Cilji iz učnega načrta</w:t>
            </w:r>
          </w:p>
        </w:tc>
        <w:tc>
          <w:tcPr>
            <w:tcW w:w="2799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Operativni cilji/nameni učenja</w:t>
            </w:r>
          </w:p>
        </w:tc>
        <w:tc>
          <w:tcPr>
            <w:tcW w:w="1911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Kompetence</w:t>
            </w:r>
          </w:p>
        </w:tc>
        <w:tc>
          <w:tcPr>
            <w:tcW w:w="3687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Dejavnosti učencev</w:t>
            </w:r>
          </w:p>
        </w:tc>
        <w:tc>
          <w:tcPr>
            <w:tcW w:w="2799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Dokazi o učenčevem učenju</w:t>
            </w:r>
          </w:p>
        </w:tc>
      </w:tr>
      <w:tr w:rsidR="003B4AB6" w:rsidRPr="00B23EDD" w:rsidTr="007B4638">
        <w:trPr>
          <w:trHeight w:val="2468"/>
        </w:trPr>
        <w:tc>
          <w:tcPr>
            <w:tcW w:w="2798" w:type="dxa"/>
          </w:tcPr>
          <w:p w:rsidR="00127B73" w:rsidRPr="00B23EDD" w:rsidRDefault="00127B73" w:rsidP="00127B7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B23EDD">
              <w:rPr>
                <w:rFonts w:ascii="Arial" w:hAnsi="Arial" w:cs="Arial"/>
              </w:rPr>
              <w:t xml:space="preserve">poznajo in uporabljajo različne veščine </w:t>
            </w:r>
            <w:r w:rsidRPr="00B23EDD">
              <w:rPr>
                <w:rFonts w:ascii="Arial" w:hAnsi="Arial" w:cs="Arial"/>
                <w:u w:val="single"/>
              </w:rPr>
              <w:t>komuniciranja in sodelovanja,</w:t>
            </w:r>
          </w:p>
          <w:p w:rsidR="00127B73" w:rsidRPr="00B23EDD" w:rsidRDefault="00127B73" w:rsidP="00127B7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  <w:u w:val="single"/>
              </w:rPr>
              <w:t>oblikujejo lastna mnenja in stališča</w:t>
            </w:r>
            <w:r w:rsidRPr="00B23EDD">
              <w:rPr>
                <w:rFonts w:ascii="Arial" w:hAnsi="Arial" w:cs="Arial"/>
              </w:rPr>
              <w:t>; pripravljeni so jih izraziti in smiselno zagovarjati,</w:t>
            </w:r>
          </w:p>
          <w:p w:rsidR="00127B73" w:rsidRPr="00B23EDD" w:rsidRDefault="00127B73" w:rsidP="00127B7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  <w:u w:val="single"/>
              </w:rPr>
              <w:t>poznajo in uporabljajo različne učne strategije</w:t>
            </w:r>
            <w:r w:rsidRPr="00B23EDD">
              <w:rPr>
                <w:rFonts w:ascii="Arial" w:hAnsi="Arial" w:cs="Arial"/>
              </w:rPr>
              <w:t>, analizirajo in presojajo njihovo učinkovitost,</w:t>
            </w:r>
          </w:p>
          <w:p w:rsidR="00127B73" w:rsidRPr="00B23EDD" w:rsidRDefault="00127B73" w:rsidP="00127B7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  <w:u w:val="single"/>
              </w:rPr>
              <w:t>razlikujejo sestavine načina življenja (praznik</w:t>
            </w:r>
            <w:r w:rsidRPr="00B23EDD">
              <w:rPr>
                <w:rFonts w:ascii="Arial" w:hAnsi="Arial" w:cs="Arial"/>
              </w:rPr>
              <w:t>, šege, navade idr.),</w:t>
            </w:r>
          </w:p>
          <w:p w:rsidR="007B4638" w:rsidRPr="00B23EDD" w:rsidRDefault="00127B73" w:rsidP="00127B7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 xml:space="preserve">spoznajo naravno in </w:t>
            </w:r>
            <w:r w:rsidRPr="00B23EDD">
              <w:rPr>
                <w:rFonts w:ascii="Arial" w:hAnsi="Arial" w:cs="Arial"/>
                <w:u w:val="single"/>
              </w:rPr>
              <w:t>kulturno dediščino</w:t>
            </w:r>
            <w:r w:rsidRPr="00B23EDD">
              <w:rPr>
                <w:rFonts w:ascii="Arial" w:hAnsi="Arial" w:cs="Arial"/>
              </w:rPr>
              <w:t xml:space="preserve"> </w:t>
            </w:r>
            <w:r w:rsidRPr="00B23EDD">
              <w:rPr>
                <w:rFonts w:ascii="Arial" w:hAnsi="Arial" w:cs="Arial"/>
              </w:rPr>
              <w:lastRenderedPageBreak/>
              <w:t>domačega kraja/ domače pokrajine in razumejo, zakaj moramo skrbeti zanjo</w:t>
            </w:r>
            <w:r w:rsidR="00EE5B05" w:rsidRPr="00B23EDD">
              <w:rPr>
                <w:rFonts w:ascii="Arial" w:hAnsi="Arial" w:cs="Arial"/>
              </w:rPr>
              <w:t>,</w:t>
            </w:r>
          </w:p>
          <w:p w:rsidR="00F16FC9" w:rsidRPr="00B23EDD" w:rsidRDefault="00F16FC9" w:rsidP="00F16FC9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F16FC9" w:rsidRPr="00B23EDD" w:rsidRDefault="00F16FC9" w:rsidP="00F16FC9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F16FC9" w:rsidRPr="00B23EDD" w:rsidRDefault="00F16FC9" w:rsidP="00F16FC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B23EDD">
              <w:rPr>
                <w:rFonts w:ascii="Arial" w:hAnsi="Arial" w:cs="Arial"/>
              </w:rPr>
              <w:t xml:space="preserve">razvijajo recepcijsko zmožnost, tj. </w:t>
            </w:r>
            <w:r w:rsidRPr="00B23EDD">
              <w:rPr>
                <w:rFonts w:ascii="Arial" w:hAnsi="Arial" w:cs="Arial"/>
                <w:u w:val="single"/>
              </w:rPr>
              <w:t>zmožnost doživljanja, razumevanja in vrednotenja umetnostnih besedil,</w:t>
            </w:r>
          </w:p>
          <w:p w:rsidR="00F16FC9" w:rsidRPr="00B23EDD" w:rsidRDefault="00F16FC9" w:rsidP="00F16FC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  <w:u w:val="single"/>
              </w:rPr>
              <w:t xml:space="preserve">zaznavajo ritem pesmi  </w:t>
            </w:r>
            <w:r w:rsidRPr="00B23EDD">
              <w:rPr>
                <w:rFonts w:ascii="Arial" w:hAnsi="Arial" w:cs="Arial"/>
              </w:rPr>
              <w:t xml:space="preserve">in ga povezujejo z besedilno stvarnostjo: </w:t>
            </w:r>
            <w:r w:rsidRPr="00B23EDD">
              <w:rPr>
                <w:rFonts w:ascii="Arial" w:hAnsi="Arial" w:cs="Arial"/>
                <w:u w:val="single"/>
              </w:rPr>
              <w:t>prepoznavajo menjavanje ritma zaradi sprememb razpoloženja; doživljajo razliko med hitrim in počasnim ritmom</w:t>
            </w:r>
            <w:r w:rsidRPr="00B23EDD">
              <w:rPr>
                <w:rFonts w:ascii="Arial" w:hAnsi="Arial" w:cs="Arial"/>
              </w:rPr>
              <w:t>; opazujejo svoje čustvene odzive na menjavo ritma;</w:t>
            </w:r>
          </w:p>
          <w:p w:rsidR="00F16FC9" w:rsidRPr="00B23EDD" w:rsidRDefault="00F16FC9" w:rsidP="00F16FC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  <w:u w:val="single"/>
              </w:rPr>
              <w:t>doživljajo zvočnost pesmi</w:t>
            </w:r>
            <w:r w:rsidRPr="00B23EDD">
              <w:rPr>
                <w:rFonts w:ascii="Arial" w:hAnsi="Arial" w:cs="Arial"/>
              </w:rPr>
              <w:t xml:space="preserve"> ter jo povezujejo s podobami, ki tvorijo besedilno stvarnost,</w:t>
            </w:r>
          </w:p>
          <w:p w:rsidR="00F16FC9" w:rsidRPr="00B23EDD" w:rsidRDefault="00F16FC9" w:rsidP="00F16FC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B23EDD">
              <w:rPr>
                <w:rFonts w:ascii="Arial" w:hAnsi="Arial" w:cs="Arial"/>
                <w:u w:val="single"/>
              </w:rPr>
              <w:t>razločno in doživeto glasno berejo/recitirajo/deklamirajo pesemska besedila.</w:t>
            </w:r>
          </w:p>
          <w:p w:rsidR="00F16FC9" w:rsidRPr="00B23EDD" w:rsidRDefault="00F16FC9" w:rsidP="00F16FC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  <w:u w:val="single"/>
              </w:rPr>
              <w:t>dodaja verze, ki se rimajo</w:t>
            </w:r>
            <w:r w:rsidRPr="00B23EDD">
              <w:rPr>
                <w:rFonts w:ascii="Arial" w:hAnsi="Arial" w:cs="Arial"/>
              </w:rPr>
              <w:t>,</w:t>
            </w:r>
          </w:p>
          <w:p w:rsidR="00F16FC9" w:rsidRPr="00B23EDD" w:rsidRDefault="00F16FC9" w:rsidP="00F16FC9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F16FC9" w:rsidRPr="00B23EDD" w:rsidRDefault="00F16FC9" w:rsidP="00F16FC9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EE5B05" w:rsidRPr="00B23EDD" w:rsidRDefault="00EE5B05" w:rsidP="00EE5B05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pri oblikovanju na ploskvi si pridobivajo izkušnje z uporabo podlage različnih velikosti, barve, oblike in kakovosti,</w:t>
            </w:r>
          </w:p>
          <w:p w:rsidR="00EE5B05" w:rsidRPr="00B23EDD" w:rsidRDefault="00EE5B05" w:rsidP="00EE5B05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B23EDD">
              <w:rPr>
                <w:rFonts w:ascii="Arial" w:hAnsi="Arial" w:cs="Arial"/>
              </w:rPr>
              <w:t xml:space="preserve">v svojih izdelkih </w:t>
            </w:r>
            <w:r w:rsidRPr="00B23EDD">
              <w:rPr>
                <w:rFonts w:ascii="Arial" w:hAnsi="Arial" w:cs="Arial"/>
                <w:u w:val="single"/>
              </w:rPr>
              <w:t>lahko likovna področja</w:t>
            </w:r>
            <w:r w:rsidRPr="00B23EDD">
              <w:rPr>
                <w:rFonts w:ascii="Arial" w:hAnsi="Arial" w:cs="Arial"/>
              </w:rPr>
              <w:t xml:space="preserve"> (risanje, slikanje, grafika, grafično oblikovanje) </w:t>
            </w:r>
            <w:r w:rsidRPr="00B23EDD">
              <w:rPr>
                <w:rFonts w:ascii="Arial" w:hAnsi="Arial" w:cs="Arial"/>
                <w:u w:val="single"/>
              </w:rPr>
              <w:t>tudi kombinirajo,</w:t>
            </w:r>
          </w:p>
          <w:p w:rsidR="0090296E" w:rsidRPr="00B23EDD" w:rsidRDefault="0090296E" w:rsidP="0090296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  <w:u w:val="single"/>
              </w:rPr>
              <w:t>spoznajo pomembna likovno umetniška del</w:t>
            </w:r>
            <w:r w:rsidRPr="00B23EDD">
              <w:rPr>
                <w:rFonts w:ascii="Arial" w:hAnsi="Arial" w:cs="Arial"/>
              </w:rPr>
              <w:t>a z različnih oblikovalnih področij domače in svetovne kulturne dediščine,</w:t>
            </w:r>
          </w:p>
          <w:p w:rsidR="00B87A58" w:rsidRPr="00B23EDD" w:rsidRDefault="00B87A58" w:rsidP="00B87A58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B87A58" w:rsidRPr="00B23EDD" w:rsidRDefault="00B87A58" w:rsidP="00B87A58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8E5315" w:rsidRPr="00B23EDD" w:rsidRDefault="00B87A58" w:rsidP="00B87A58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  <w:u w:val="single"/>
              </w:rPr>
              <w:t xml:space="preserve">poznajo različne naloge za izboljšanje </w:t>
            </w:r>
            <w:r w:rsidRPr="00B23EDD">
              <w:rPr>
                <w:rFonts w:ascii="Arial" w:hAnsi="Arial" w:cs="Arial"/>
              </w:rPr>
              <w:t xml:space="preserve">gibalne učinkovitosti in pomen kondicijske pripravljenosti kot enega od dejavnikov </w:t>
            </w:r>
            <w:r w:rsidRPr="00B23EDD">
              <w:rPr>
                <w:rFonts w:ascii="Arial" w:hAnsi="Arial" w:cs="Arial"/>
                <w:u w:val="single"/>
              </w:rPr>
              <w:t>zdravega življenjskega sloga</w:t>
            </w:r>
            <w:r w:rsidRPr="00B23EDD">
              <w:rPr>
                <w:rFonts w:ascii="Arial" w:hAnsi="Arial" w:cs="Arial"/>
              </w:rPr>
              <w:t>.</w:t>
            </w:r>
          </w:p>
        </w:tc>
        <w:tc>
          <w:tcPr>
            <w:tcW w:w="2799" w:type="dxa"/>
          </w:tcPr>
          <w:p w:rsidR="00823BEE" w:rsidRPr="00B23EDD" w:rsidRDefault="00823BEE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lastRenderedPageBreak/>
              <w:t>Znam komunicirati in sodelovati z drugimi.</w:t>
            </w:r>
          </w:p>
          <w:p w:rsidR="00823BEE" w:rsidRPr="00B23EDD" w:rsidRDefault="00823BEE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Znam izražati lastna mnenja.</w:t>
            </w:r>
          </w:p>
          <w:p w:rsidR="00823BEE" w:rsidRPr="00B23EDD" w:rsidRDefault="00823BEE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Poznam različne načine učenja.</w:t>
            </w:r>
          </w:p>
          <w:p w:rsidR="00823BEE" w:rsidRPr="00B23EDD" w:rsidRDefault="00823BEE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Poznam praznike v Sloveniji, navade in šege tega praznika.</w:t>
            </w:r>
          </w:p>
          <w:p w:rsidR="00823BEE" w:rsidRPr="00B23EDD" w:rsidRDefault="00823BEE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Poznam kulturno dediščino domačega kraja.</w:t>
            </w:r>
          </w:p>
          <w:p w:rsidR="00823BEE" w:rsidRPr="00B23EDD" w:rsidRDefault="00823BEE" w:rsidP="00823BE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Doživljam, razumem in vrednotim umetnostna besedila.</w:t>
            </w:r>
          </w:p>
          <w:p w:rsidR="00823BEE" w:rsidRPr="00B23EDD" w:rsidRDefault="00823BEE" w:rsidP="00823BE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Razločno in doživeto glasno berem/recitiram/deklamiram pesmi.</w:t>
            </w:r>
          </w:p>
          <w:p w:rsidR="00823BEE" w:rsidRPr="00B23EDD" w:rsidRDefault="00823BEE" w:rsidP="00823BE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lastRenderedPageBreak/>
              <w:t>Dodajam verze, ki se rimajo, pišem svoje pesmi.</w:t>
            </w:r>
          </w:p>
          <w:p w:rsidR="00823BEE" w:rsidRPr="00B23EDD" w:rsidRDefault="00823BEE" w:rsidP="00823BE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Izdelam likovni izdelek z kombiniranjem likovnih tehnik.</w:t>
            </w:r>
          </w:p>
          <w:p w:rsidR="00823BEE" w:rsidRPr="00B23EDD" w:rsidRDefault="00823BEE" w:rsidP="00823BE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Spoznam likovna dela umetnikov.</w:t>
            </w:r>
          </w:p>
          <w:p w:rsidR="00823BEE" w:rsidRPr="00B23EDD" w:rsidRDefault="00823BEE" w:rsidP="00823BEE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823BEE" w:rsidRPr="00B23EDD" w:rsidRDefault="00823BEE" w:rsidP="00823BEE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25509C" w:rsidRPr="00B23EDD" w:rsidRDefault="0025509C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Usv</w:t>
            </w:r>
            <w:r w:rsidR="009F260B" w:rsidRPr="00B23EDD">
              <w:rPr>
                <w:rFonts w:ascii="Arial" w:hAnsi="Arial" w:cs="Arial"/>
              </w:rPr>
              <w:t>ajam</w:t>
            </w:r>
            <w:r w:rsidRPr="00B23EDD">
              <w:rPr>
                <w:rFonts w:ascii="Arial" w:hAnsi="Arial" w:cs="Arial"/>
              </w:rPr>
              <w:t xml:space="preserve"> veščine (sodelovanje, povezovanje, ustvarjalnost, motivacija) v sklopu vključevanja v lokalno skupnost. </w:t>
            </w:r>
          </w:p>
          <w:p w:rsidR="0025509C" w:rsidRPr="00B23EDD" w:rsidRDefault="0025509C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Prevzema</w:t>
            </w:r>
            <w:r w:rsidR="009F260B" w:rsidRPr="00B23EDD">
              <w:rPr>
                <w:rFonts w:ascii="Arial" w:hAnsi="Arial" w:cs="Arial"/>
              </w:rPr>
              <w:t>m</w:t>
            </w:r>
            <w:r w:rsidRPr="00B23EDD">
              <w:rPr>
                <w:rFonts w:ascii="Arial" w:hAnsi="Arial" w:cs="Arial"/>
              </w:rPr>
              <w:t xml:space="preserve"> odgovornost za lastno dvigovanje kvalitete življenja kot skrb in razvijanje empatije za druge (aktivno medgeneracijsko sodelovanje).</w:t>
            </w:r>
          </w:p>
          <w:p w:rsidR="0025509C" w:rsidRPr="00B23EDD" w:rsidRDefault="009F260B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Razvijam s</w:t>
            </w:r>
            <w:r w:rsidR="0025509C" w:rsidRPr="00B23EDD">
              <w:rPr>
                <w:rFonts w:ascii="Arial" w:hAnsi="Arial" w:cs="Arial"/>
              </w:rPr>
              <w:t xml:space="preserve">posobnost in odgovornost za aktivno sodelovanje pri doseganju skupnega cilja. </w:t>
            </w:r>
          </w:p>
          <w:p w:rsidR="0025509C" w:rsidRPr="00B23EDD" w:rsidRDefault="0025509C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Načrt</w:t>
            </w:r>
            <w:r w:rsidR="009F260B" w:rsidRPr="00B23EDD">
              <w:rPr>
                <w:rFonts w:ascii="Arial" w:hAnsi="Arial" w:cs="Arial"/>
              </w:rPr>
              <w:t xml:space="preserve">ujem </w:t>
            </w:r>
            <w:r w:rsidRPr="00B23EDD">
              <w:rPr>
                <w:rFonts w:ascii="Arial" w:hAnsi="Arial" w:cs="Arial"/>
              </w:rPr>
              <w:t>dejavnosti in aktivnosti za povezovanje z drugimi.</w:t>
            </w:r>
          </w:p>
          <w:p w:rsidR="0025509C" w:rsidRPr="00B23EDD" w:rsidRDefault="009F260B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lastRenderedPageBreak/>
              <w:t>Razvijam e</w:t>
            </w:r>
            <w:r w:rsidR="0025509C" w:rsidRPr="00B23EDD">
              <w:rPr>
                <w:rFonts w:ascii="Arial" w:hAnsi="Arial" w:cs="Arial"/>
              </w:rPr>
              <w:t xml:space="preserve">tično in trajnostno mišljenje - odnos do šolskega prostora, do naravnega okolja zunaj šolskega prostora, hkrati pa ohranjanje kulturne dediščine. </w:t>
            </w:r>
          </w:p>
          <w:p w:rsidR="0025509C" w:rsidRPr="00B23EDD" w:rsidRDefault="009F260B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 xml:space="preserve">Razvijam </w:t>
            </w:r>
            <w:r w:rsidR="0025509C" w:rsidRPr="00B23EDD">
              <w:rPr>
                <w:rFonts w:ascii="Arial" w:hAnsi="Arial" w:cs="Arial"/>
              </w:rPr>
              <w:t>spreminjanja osebnega odnosa in ravnanja do sebe in okolja.</w:t>
            </w:r>
          </w:p>
          <w:p w:rsidR="00B23EDD" w:rsidRPr="00B23EDD" w:rsidRDefault="00B23EDD" w:rsidP="0025509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>Skrbim za svoje zdravje.</w:t>
            </w:r>
          </w:p>
          <w:p w:rsidR="0025509C" w:rsidRPr="00B23EDD" w:rsidRDefault="0025509C" w:rsidP="0025509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911" w:type="dxa"/>
            <w:vMerge w:val="restart"/>
          </w:tcPr>
          <w:p w:rsidR="000A5693" w:rsidRPr="00B23EDD" w:rsidRDefault="000A5693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A5693" w:rsidRPr="00B23EDD" w:rsidRDefault="000A5693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prevzemanje pobude</w:t>
            </w: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A5693" w:rsidRPr="00B23EDD" w:rsidRDefault="00974BC4" w:rsidP="00974B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ideje in priložnosti</w:t>
            </w:r>
            <w:r w:rsidRPr="00B23EDD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</w:p>
          <w:p w:rsidR="000A5693" w:rsidRPr="00B23EDD" w:rsidRDefault="000A5693" w:rsidP="00974B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0A5693" w:rsidRPr="00B23EDD" w:rsidRDefault="000A5693" w:rsidP="00974B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0A5693" w:rsidRPr="00B23EDD" w:rsidRDefault="00974BC4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načrtovanje in vodenje, </w:t>
            </w:r>
          </w:p>
          <w:p w:rsidR="000A5693" w:rsidRPr="00B23EDD" w:rsidRDefault="000A5693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A5693" w:rsidRPr="00B23EDD" w:rsidRDefault="000A5693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974BC4" w:rsidRPr="00B23EDD" w:rsidRDefault="00974BC4" w:rsidP="00974B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ustvarjalnost in inovativnost</w:t>
            </w:r>
            <w:r w:rsidRPr="00B23EDD">
              <w:rPr>
                <w:rFonts w:ascii="Arial" w:hAnsi="Arial" w:cs="Arial"/>
                <w:color w:val="222222"/>
                <w:shd w:val="clear" w:color="auto" w:fill="FFFFFF"/>
              </w:rPr>
              <w:t xml:space="preserve"> … </w:t>
            </w:r>
          </w:p>
          <w:p w:rsidR="000A5693" w:rsidRPr="00B23EDD" w:rsidRDefault="000A5693" w:rsidP="00974B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0A5693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lastRenderedPageBreak/>
              <w:t>sodelovanje</w:t>
            </w: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vrednotenje zamisli</w:t>
            </w: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motivacija in vztrajnost</w:t>
            </w: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EA16B9" w:rsidRPr="00B23EDD" w:rsidRDefault="00EA16B9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vključevanje virov</w:t>
            </w: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C407A6" w:rsidRPr="00B23EDD" w:rsidRDefault="00C407A6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vključevanje človeških virov</w:t>
            </w: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vrednotenje zamisli</w:t>
            </w:r>
          </w:p>
          <w:p w:rsidR="005A20CE" w:rsidRPr="00B23EDD" w:rsidRDefault="005A20CE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460DB" w:rsidRPr="00B23EDD" w:rsidRDefault="000460DB" w:rsidP="00974B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74BC4" w:rsidRPr="00B23EDD" w:rsidRDefault="00974BC4" w:rsidP="00974BC4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vMerge w:val="restart"/>
          </w:tcPr>
          <w:p w:rsidR="003B4AB6" w:rsidRPr="00B23EDD" w:rsidRDefault="003B4AB6" w:rsidP="003B4AB6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B23EDD">
              <w:rPr>
                <w:rFonts w:ascii="Arial" w:hAnsi="Arial" w:cs="Arial"/>
                <w:b/>
                <w:bCs/>
              </w:rPr>
              <w:lastRenderedPageBreak/>
              <w:t>TEHNIŠKI DAN – 6. 10. 2021</w:t>
            </w: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S</w:t>
            </w:r>
            <w:r w:rsidR="003B4AB6" w:rsidRPr="00B23EDD">
              <w:rPr>
                <w:rFonts w:ascii="Arial" w:hAnsi="Arial" w:cs="Arial"/>
                <w:bCs/>
              </w:rPr>
              <w:t>odelujejo</w:t>
            </w:r>
            <w:r w:rsidRPr="00B23EDD">
              <w:rPr>
                <w:rFonts w:ascii="Arial" w:hAnsi="Arial" w:cs="Arial"/>
                <w:bCs/>
              </w:rPr>
              <w:t xml:space="preserve"> pri načrtovanju aktivnosti in namenov učenja, pri nač</w:t>
            </w:r>
            <w:r w:rsidR="003B4AB6" w:rsidRPr="00B23EDD">
              <w:rPr>
                <w:rFonts w:ascii="Arial" w:hAnsi="Arial" w:cs="Arial"/>
                <w:bCs/>
              </w:rPr>
              <w:t>rtovanju kriterijev uspešnosti.</w:t>
            </w: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632001" w:rsidRPr="00B23EDD" w:rsidRDefault="003B4AB6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A</w:t>
            </w:r>
            <w:r w:rsidR="00632001" w:rsidRPr="00B23EDD">
              <w:rPr>
                <w:rFonts w:ascii="Arial" w:hAnsi="Arial" w:cs="Arial"/>
                <w:bCs/>
              </w:rPr>
              <w:t xml:space="preserve">ktivna udeležba ob dejavnostih. </w:t>
            </w: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Iskanje idej za načrtovanje dejavnosti v okviru vsebine povezovanje z lokalno skupnostjo: Pogumno skupaj v lepši jutri.</w:t>
            </w: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color w:val="222222"/>
                <w:shd w:val="clear" w:color="auto" w:fill="FFFFFF"/>
              </w:rPr>
              <w:t>I</w:t>
            </w:r>
            <w:r w:rsidRPr="00B23EDD">
              <w:rPr>
                <w:rFonts w:ascii="Arial" w:eastAsia="Arial Narrow" w:hAnsi="Arial" w:cs="Arial"/>
              </w:rPr>
              <w:t>skanje različnih možnosti za dvigovanje kvalitete življenja občanov v lokalni skupnosti.</w:t>
            </w:r>
          </w:p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  <w:p w:rsidR="003B4AB6" w:rsidRPr="00B23EDD" w:rsidRDefault="003B4AB6" w:rsidP="003B4AB6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- Izvajajo socialne igre (PPT drsnice od 12 do 18).</w:t>
            </w:r>
          </w:p>
          <w:p w:rsidR="003B4AB6" w:rsidRPr="00B23EDD" w:rsidRDefault="003B4AB6" w:rsidP="003B4AB6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Kako si se počutil? Zapis pod rdeči klobuk</w:t>
            </w:r>
            <w:r w:rsidR="007E2D00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3B4AB6" w:rsidRPr="00B23EDD" w:rsidRDefault="003B4AB6" w:rsidP="003B4AB6">
            <w:pPr>
              <w:rPr>
                <w:rFonts w:ascii="Arial" w:hAnsi="Arial" w:cs="Arial"/>
              </w:rPr>
            </w:pPr>
          </w:p>
          <w:p w:rsidR="003B4AB6" w:rsidRPr="00B23EDD" w:rsidRDefault="003B4AB6" w:rsidP="003B4AB6">
            <w:pPr>
              <w:rPr>
                <w:rFonts w:ascii="Arial" w:hAnsi="Arial" w:cs="Arial"/>
              </w:rPr>
            </w:pPr>
          </w:p>
          <w:p w:rsidR="003B4AB6" w:rsidRPr="00B23EDD" w:rsidRDefault="003B4AB6" w:rsidP="003B4AB6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- Spoznajo načrtovanje dejavnosti s pomočjo CANVASA  (PPT – drsnice od 20 do 58).</w:t>
            </w:r>
          </w:p>
          <w:p w:rsidR="00632001" w:rsidRPr="00B23EDD" w:rsidRDefault="003B4AB6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Iskanje idej za načrtovanje svoje dejavnosti v okviru vsebine povezovanje z lokalno skupnostjo: Pogu</w:t>
            </w:r>
            <w:r w:rsidR="00EA16B9" w:rsidRPr="00B23EDD">
              <w:rPr>
                <w:rFonts w:ascii="Arial" w:hAnsi="Arial" w:cs="Arial"/>
              </w:rPr>
              <w:t>mno skupaj v lepši jutri.</w:t>
            </w:r>
          </w:p>
          <w:p w:rsidR="00C33C63" w:rsidRPr="00B23EDD" w:rsidRDefault="00C33C63">
            <w:pPr>
              <w:rPr>
                <w:rFonts w:ascii="Arial" w:hAnsi="Arial" w:cs="Arial"/>
              </w:rPr>
            </w:pPr>
          </w:p>
          <w:p w:rsidR="00EA16B9" w:rsidRPr="00B23EDD" w:rsidRDefault="00EA16B9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Delo v skupinah. Zapisi na plakate.</w:t>
            </w:r>
          </w:p>
          <w:p w:rsidR="00EA16B9" w:rsidRPr="00B23EDD" w:rsidRDefault="00EA16B9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Izdela</w:t>
            </w:r>
            <w:r w:rsidR="00C33C63" w:rsidRPr="00B23EDD">
              <w:rPr>
                <w:rFonts w:ascii="Arial" w:hAnsi="Arial" w:cs="Arial"/>
              </w:rPr>
              <w:t>va</w:t>
            </w:r>
            <w:r w:rsidRPr="00B23EDD">
              <w:rPr>
                <w:rFonts w:ascii="Arial" w:hAnsi="Arial" w:cs="Arial"/>
              </w:rPr>
              <w:t xml:space="preserve"> razredn</w:t>
            </w:r>
            <w:r w:rsidR="00C33C63" w:rsidRPr="00B23EDD">
              <w:rPr>
                <w:rFonts w:ascii="Arial" w:hAnsi="Arial" w:cs="Arial"/>
              </w:rPr>
              <w:t>ega plakata:</w:t>
            </w:r>
          </w:p>
          <w:p w:rsidR="00C33C63" w:rsidRPr="00B23EDD" w:rsidRDefault="00C33C63" w:rsidP="00C33C63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Načrtovanje dejavnosti za projektne dni - iskanje različnih možnosti za dvigovanje kvalitete življenja občanov v lokalni skupnosti.</w:t>
            </w:r>
          </w:p>
          <w:p w:rsidR="00C33C63" w:rsidRPr="00B23EDD" w:rsidRDefault="00C33C63" w:rsidP="00C33C63">
            <w:pPr>
              <w:rPr>
                <w:rFonts w:ascii="Arial" w:hAnsi="Arial" w:cs="Arial"/>
              </w:rPr>
            </w:pPr>
          </w:p>
          <w:p w:rsidR="00632001" w:rsidRPr="00B23EDD" w:rsidRDefault="00632001" w:rsidP="00C33C63">
            <w:pPr>
              <w:rPr>
                <w:rFonts w:ascii="Arial" w:hAnsi="Arial" w:cs="Arial"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Pogovori z domačini, knjižničarko,</w:t>
            </w: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kustosi Umetnostne galerije,</w:t>
            </w: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lastRenderedPageBreak/>
              <w:t>zbiranje gradiva za komemoracijo</w:t>
            </w: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C33C63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Socialne igre:</w:t>
            </w:r>
          </w:p>
          <w:p w:rsidR="00C33C63" w:rsidRPr="00B23EDD" w:rsidRDefault="00C33C63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govorica telesa (PPT – drsnice od 59 naprej). Izvajamo v času do projektnih dni.</w:t>
            </w: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085535" w:rsidRPr="00B23EDD" w:rsidRDefault="00085535">
            <w:p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  <w:b/>
              </w:rPr>
              <w:t>PROJEKTNI TEDEN</w:t>
            </w:r>
          </w:p>
          <w:p w:rsidR="002B32B6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 xml:space="preserve">Sodelovanje v skupinah, priprava komemoracije: priprava in oblikovanje programa, </w:t>
            </w:r>
          </w:p>
          <w:p w:rsidR="002B32B6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 xml:space="preserve">izbor nastopajočih, sodelovanje z MČ, </w:t>
            </w:r>
          </w:p>
          <w:p w:rsidR="002B32B6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 xml:space="preserve">vaja za nastop, </w:t>
            </w:r>
          </w:p>
          <w:p w:rsidR="002B32B6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 xml:space="preserve">generalka, </w:t>
            </w: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zbiranje dokazov</w:t>
            </w: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C407A6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Predstavitev pomena Spomenika padlim športnikom (Umetnostna galerija Maribor)</w:t>
            </w:r>
          </w:p>
          <w:p w:rsidR="00C407A6" w:rsidRPr="00B23EDD" w:rsidRDefault="00C407A6" w:rsidP="00C407A6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Izbor gradiva</w:t>
            </w:r>
            <w:r w:rsidR="00013E59" w:rsidRPr="00B23EDD">
              <w:rPr>
                <w:rFonts w:ascii="Arial" w:hAnsi="Arial" w:cs="Arial"/>
                <w:bCs/>
              </w:rPr>
              <w:t>/besedil, nastopajočih</w:t>
            </w:r>
            <w:r w:rsidRPr="00B23EDD">
              <w:rPr>
                <w:rFonts w:ascii="Arial" w:hAnsi="Arial" w:cs="Arial"/>
                <w:bCs/>
              </w:rPr>
              <w:t xml:space="preserve"> za komemoracijo v sodelovanju z MČ Koroška vrata,</w:t>
            </w:r>
          </w:p>
          <w:p w:rsidR="00C407A6" w:rsidRPr="00B23EDD" w:rsidRDefault="00C407A6" w:rsidP="00C407A6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lastRenderedPageBreak/>
              <w:t>Likovno ustvarjanje – slikanje (kombinirana tehnika) – spomenik</w:t>
            </w:r>
          </w:p>
          <w:p w:rsidR="00C407A6" w:rsidRPr="00B23EDD" w:rsidRDefault="00013E59" w:rsidP="00C407A6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Pisanje pesmi</w:t>
            </w:r>
          </w:p>
          <w:p w:rsidR="00013E59" w:rsidRPr="00B23EDD" w:rsidRDefault="00013E59" w:rsidP="00C407A6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Vaja za nastop</w:t>
            </w:r>
          </w:p>
          <w:p w:rsidR="00013E59" w:rsidRPr="00B23EDD" w:rsidRDefault="00013E59" w:rsidP="00C407A6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Generalka</w:t>
            </w:r>
          </w:p>
          <w:p w:rsidR="00013E59" w:rsidRPr="00B23EDD" w:rsidRDefault="00013E59" w:rsidP="00C407A6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Snemanje programa</w:t>
            </w:r>
          </w:p>
          <w:p w:rsidR="00013E59" w:rsidRPr="00B23EDD" w:rsidRDefault="00013E59" w:rsidP="00C407A6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Oblikovanje filma</w:t>
            </w:r>
          </w:p>
          <w:p w:rsidR="00013E59" w:rsidRPr="00B23EDD" w:rsidRDefault="00013E59" w:rsidP="00013E59">
            <w:pPr>
              <w:rPr>
                <w:rFonts w:ascii="Arial" w:hAnsi="Arial" w:cs="Arial"/>
                <w:bCs/>
              </w:rPr>
            </w:pPr>
          </w:p>
          <w:p w:rsidR="00013E59" w:rsidRPr="00B23EDD" w:rsidRDefault="00013E59" w:rsidP="00013E59">
            <w:pPr>
              <w:rPr>
                <w:rFonts w:ascii="Arial" w:hAnsi="Arial" w:cs="Arial"/>
                <w:bCs/>
              </w:rPr>
            </w:pPr>
          </w:p>
          <w:p w:rsidR="00013E59" w:rsidRPr="00B23EDD" w:rsidRDefault="00013E59" w:rsidP="00013E59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Predstavitev učencem in delavcem šole s povezavo do ogleda</w:t>
            </w:r>
          </w:p>
          <w:p w:rsidR="00013E59" w:rsidRPr="00B23EDD" w:rsidRDefault="00013E59" w:rsidP="00013E59">
            <w:pPr>
              <w:rPr>
                <w:rFonts w:ascii="Arial" w:hAnsi="Arial" w:cs="Arial"/>
                <w:bCs/>
              </w:rPr>
            </w:pPr>
          </w:p>
          <w:p w:rsidR="00013E59" w:rsidRPr="00B23EDD" w:rsidRDefault="00013E59" w:rsidP="00013E59">
            <w:pPr>
              <w:rPr>
                <w:rFonts w:ascii="Arial" w:hAnsi="Arial" w:cs="Arial"/>
                <w:bCs/>
              </w:rPr>
            </w:pPr>
          </w:p>
          <w:p w:rsidR="00013E59" w:rsidRPr="00B23EDD" w:rsidRDefault="00013E59" w:rsidP="00013E59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Komemoracija pred Spomenikom padlim športnikom</w:t>
            </w: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C1D37" w:rsidRPr="00B23EDD" w:rsidRDefault="006C1D37">
            <w:pPr>
              <w:rPr>
                <w:rFonts w:ascii="Arial" w:hAnsi="Arial" w:cs="Arial"/>
                <w:b/>
              </w:rPr>
            </w:pPr>
          </w:p>
          <w:p w:rsidR="006C1D37" w:rsidRPr="00B23EDD" w:rsidRDefault="006C1D37" w:rsidP="006C1D37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>Dve zvezdi in ena želja – zapis na list</w:t>
            </w:r>
          </w:p>
        </w:tc>
        <w:tc>
          <w:tcPr>
            <w:tcW w:w="2799" w:type="dxa"/>
            <w:vMerge w:val="restart"/>
          </w:tcPr>
          <w:p w:rsidR="000C03CE" w:rsidRPr="00B23EDD" w:rsidRDefault="000C03CE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 xml:space="preserve">Tehniški dan </w:t>
            </w:r>
            <w:r w:rsidRPr="00B23EDD">
              <w:rPr>
                <w:rFonts w:ascii="Arial" w:hAnsi="Arial" w:cs="Arial"/>
                <w:b/>
                <w:color w:val="222222"/>
                <w:shd w:val="clear" w:color="auto" w:fill="FFFFFF"/>
              </w:rPr>
              <w:t>Z ustvarjalnostjo in inovativnostjo do podjetnosti 2021:</w:t>
            </w:r>
          </w:p>
          <w:p w:rsidR="00632001" w:rsidRPr="00B23EDD" w:rsidRDefault="00632001" w:rsidP="00632001">
            <w:pPr>
              <w:rPr>
                <w:rFonts w:ascii="Arial" w:hAnsi="Arial" w:cs="Arial"/>
                <w:b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 xml:space="preserve">socialne igre </w:t>
            </w: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Zapis v zvezku – metoda 6 klobukov – rdeči klobuk</w:t>
            </w: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3B4AB6" w:rsidRPr="00B23EDD" w:rsidRDefault="003B4AB6" w:rsidP="00632001">
            <w:pPr>
              <w:rPr>
                <w:rFonts w:ascii="Arial" w:hAnsi="Arial" w:cs="Arial"/>
                <w:bCs/>
              </w:rPr>
            </w:pPr>
          </w:p>
          <w:p w:rsidR="00EA16B9" w:rsidRPr="00B23EDD" w:rsidRDefault="003B4AB6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Izdelki skupinskega dela</w:t>
            </w:r>
          </w:p>
          <w:p w:rsidR="00C33C63" w:rsidRPr="00B23EDD" w:rsidRDefault="00C33C63" w:rsidP="00C33C63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Zapiski, pisni predlogi</w:t>
            </w:r>
          </w:p>
          <w:p w:rsidR="00EA16B9" w:rsidRPr="00B23EDD" w:rsidRDefault="00EA16B9">
            <w:pPr>
              <w:rPr>
                <w:rFonts w:ascii="Arial" w:hAnsi="Arial" w:cs="Arial"/>
              </w:rPr>
            </w:pPr>
          </w:p>
          <w:p w:rsidR="00EA16B9" w:rsidRPr="00B23EDD" w:rsidRDefault="00EA16B9">
            <w:pPr>
              <w:rPr>
                <w:rFonts w:ascii="Arial" w:hAnsi="Arial" w:cs="Arial"/>
              </w:rPr>
            </w:pPr>
          </w:p>
          <w:p w:rsidR="00EA16B9" w:rsidRPr="00B23EDD" w:rsidRDefault="00EA16B9">
            <w:pPr>
              <w:rPr>
                <w:rFonts w:ascii="Arial" w:hAnsi="Arial" w:cs="Arial"/>
              </w:rPr>
            </w:pPr>
          </w:p>
          <w:p w:rsidR="00EA16B9" w:rsidRPr="00B23EDD" w:rsidRDefault="00EA16B9">
            <w:pPr>
              <w:rPr>
                <w:rFonts w:ascii="Arial" w:hAnsi="Arial" w:cs="Arial"/>
              </w:rPr>
            </w:pPr>
          </w:p>
          <w:p w:rsidR="00EA16B9" w:rsidRPr="00B23EDD" w:rsidRDefault="00EA16B9">
            <w:pPr>
              <w:rPr>
                <w:rFonts w:ascii="Arial" w:hAnsi="Arial" w:cs="Arial"/>
              </w:rPr>
            </w:pPr>
          </w:p>
          <w:p w:rsidR="00EA16B9" w:rsidRPr="00B23EDD" w:rsidRDefault="00EA16B9">
            <w:pPr>
              <w:rPr>
                <w:rFonts w:ascii="Arial" w:hAnsi="Arial" w:cs="Arial"/>
              </w:rPr>
            </w:pPr>
          </w:p>
          <w:p w:rsidR="00EA16B9" w:rsidRPr="00B23EDD" w:rsidRDefault="00EA16B9">
            <w:pPr>
              <w:rPr>
                <w:rFonts w:ascii="Arial" w:hAnsi="Arial" w:cs="Arial"/>
              </w:rPr>
            </w:pPr>
          </w:p>
          <w:p w:rsidR="00C33C63" w:rsidRPr="00B23EDD" w:rsidRDefault="00C33C63">
            <w:pPr>
              <w:rPr>
                <w:rFonts w:ascii="Arial" w:hAnsi="Arial" w:cs="Arial"/>
              </w:rPr>
            </w:pPr>
          </w:p>
          <w:p w:rsidR="00C33C63" w:rsidRPr="00B23EDD" w:rsidRDefault="00C33C63">
            <w:pPr>
              <w:rPr>
                <w:rFonts w:ascii="Arial" w:hAnsi="Arial" w:cs="Arial"/>
              </w:rPr>
            </w:pPr>
          </w:p>
          <w:p w:rsidR="00C33C63" w:rsidRPr="00B23EDD" w:rsidRDefault="00C33C63">
            <w:pPr>
              <w:rPr>
                <w:rFonts w:ascii="Arial" w:hAnsi="Arial" w:cs="Arial"/>
              </w:rPr>
            </w:pPr>
          </w:p>
          <w:p w:rsidR="00C33C63" w:rsidRPr="00B23EDD" w:rsidRDefault="00C33C63">
            <w:pPr>
              <w:rPr>
                <w:rFonts w:ascii="Arial" w:hAnsi="Arial" w:cs="Arial"/>
              </w:rPr>
            </w:pPr>
          </w:p>
          <w:p w:rsidR="00C33C63" w:rsidRPr="00B23EDD" w:rsidRDefault="00C33C63">
            <w:pPr>
              <w:rPr>
                <w:rFonts w:ascii="Arial" w:hAnsi="Arial" w:cs="Arial"/>
              </w:rPr>
            </w:pPr>
          </w:p>
          <w:p w:rsidR="00EA16B9" w:rsidRPr="00B23EDD" w:rsidRDefault="00EA16B9">
            <w:pPr>
              <w:rPr>
                <w:rFonts w:ascii="Arial" w:hAnsi="Arial" w:cs="Arial"/>
              </w:rPr>
            </w:pPr>
          </w:p>
          <w:p w:rsidR="007B4638" w:rsidRPr="00B23EDD" w:rsidRDefault="003B4AB6">
            <w:pPr>
              <w:rPr>
                <w:rFonts w:ascii="Arial" w:hAnsi="Arial" w:cs="Arial"/>
              </w:rPr>
            </w:pPr>
            <w:proofErr w:type="spellStart"/>
            <w:r w:rsidRPr="00B23EDD">
              <w:rPr>
                <w:rFonts w:ascii="Arial" w:hAnsi="Arial" w:cs="Arial"/>
              </w:rPr>
              <w:t>Canvas</w:t>
            </w:r>
            <w:proofErr w:type="spellEnd"/>
            <w:r w:rsidRPr="00B23EDD">
              <w:rPr>
                <w:rFonts w:ascii="Arial" w:hAnsi="Arial" w:cs="Arial"/>
              </w:rPr>
              <w:t xml:space="preserve"> – plakat</w:t>
            </w: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2B32B6" w:rsidRPr="00B23EDD" w:rsidRDefault="00C33C63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 xml:space="preserve">Zapisi v zvezku. </w:t>
            </w:r>
          </w:p>
          <w:p w:rsidR="002B32B6" w:rsidRPr="00B23EDD" w:rsidRDefault="002B32B6">
            <w:pPr>
              <w:rPr>
                <w:rFonts w:ascii="Arial" w:hAnsi="Arial" w:cs="Arial"/>
              </w:rPr>
            </w:pPr>
          </w:p>
          <w:p w:rsidR="002B32B6" w:rsidRPr="00B23EDD" w:rsidRDefault="002B32B6">
            <w:pPr>
              <w:rPr>
                <w:rFonts w:ascii="Arial" w:hAnsi="Arial" w:cs="Arial"/>
              </w:rPr>
            </w:pPr>
          </w:p>
          <w:p w:rsidR="002B32B6" w:rsidRPr="00B23EDD" w:rsidRDefault="002B32B6">
            <w:pPr>
              <w:rPr>
                <w:rFonts w:ascii="Arial" w:hAnsi="Arial" w:cs="Arial"/>
              </w:rPr>
            </w:pPr>
          </w:p>
          <w:p w:rsidR="00632001" w:rsidRPr="00B23EDD" w:rsidRDefault="00C33C63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.</w:t>
            </w:r>
          </w:p>
          <w:p w:rsidR="00C33C63" w:rsidRPr="00B23EDD" w:rsidRDefault="00C33C63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Projektni teden – izvedba</w:t>
            </w: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 xml:space="preserve">Program </w:t>
            </w: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</w:rPr>
              <w:t>Likovni izdelki.</w:t>
            </w: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013E59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Zapisi pesmi</w:t>
            </w: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013E59" w:rsidRPr="00B23EDD" w:rsidRDefault="00013E59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Kratek film - komemoracija</w:t>
            </w: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C407A6" w:rsidRPr="00B23EDD" w:rsidRDefault="00C407A6" w:rsidP="00632001">
            <w:pPr>
              <w:rPr>
                <w:rFonts w:ascii="Arial" w:hAnsi="Arial" w:cs="Arial"/>
                <w:bCs/>
              </w:rPr>
            </w:pP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>Opravljena komemoracija</w:t>
            </w: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  <w:p w:rsidR="00632001" w:rsidRPr="00B23EDD" w:rsidRDefault="00632001" w:rsidP="00632001">
            <w:pPr>
              <w:rPr>
                <w:rFonts w:ascii="Arial" w:hAnsi="Arial" w:cs="Arial"/>
                <w:bCs/>
              </w:rPr>
            </w:pPr>
            <w:r w:rsidRPr="00B23EDD">
              <w:rPr>
                <w:rFonts w:ascii="Arial" w:hAnsi="Arial" w:cs="Arial"/>
                <w:bCs/>
              </w:rPr>
              <w:t xml:space="preserve">Evalvacija dela. </w:t>
            </w:r>
          </w:p>
          <w:p w:rsidR="00632001" w:rsidRPr="00B23EDD" w:rsidRDefault="00632001">
            <w:pPr>
              <w:rPr>
                <w:rFonts w:ascii="Arial" w:hAnsi="Arial" w:cs="Arial"/>
                <w:b/>
              </w:rPr>
            </w:pPr>
          </w:p>
        </w:tc>
      </w:tr>
      <w:tr w:rsidR="003B4AB6" w:rsidRPr="00B23EDD" w:rsidTr="007B4638">
        <w:trPr>
          <w:trHeight w:val="477"/>
        </w:trPr>
        <w:tc>
          <w:tcPr>
            <w:tcW w:w="2798" w:type="dxa"/>
          </w:tcPr>
          <w:p w:rsidR="007B4638" w:rsidRPr="00B23EDD" w:rsidRDefault="007B4638">
            <w:p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  <w:b/>
              </w:rPr>
              <w:lastRenderedPageBreak/>
              <w:t>Standardi</w:t>
            </w:r>
          </w:p>
        </w:tc>
        <w:tc>
          <w:tcPr>
            <w:tcW w:w="2799" w:type="dxa"/>
          </w:tcPr>
          <w:p w:rsidR="007B4638" w:rsidRPr="00B23EDD" w:rsidRDefault="007B4638">
            <w:p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  <w:b/>
              </w:rPr>
              <w:t>Kriteriji uspešnosti</w:t>
            </w:r>
          </w:p>
        </w:tc>
        <w:tc>
          <w:tcPr>
            <w:tcW w:w="1911" w:type="dxa"/>
            <w:vMerge/>
          </w:tcPr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vMerge/>
          </w:tcPr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vMerge/>
          </w:tcPr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</w:tc>
      </w:tr>
      <w:tr w:rsidR="003B4AB6" w:rsidRPr="00B23EDD" w:rsidTr="000832D1">
        <w:trPr>
          <w:trHeight w:val="1230"/>
        </w:trPr>
        <w:tc>
          <w:tcPr>
            <w:tcW w:w="2798" w:type="dxa"/>
          </w:tcPr>
          <w:p w:rsidR="00765145" w:rsidRPr="00B23EDD" w:rsidRDefault="00765145" w:rsidP="0076514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lastRenderedPageBreak/>
              <w:t>Našteje državne praznike in razloži njihov pomen,</w:t>
            </w:r>
          </w:p>
          <w:p w:rsidR="00765145" w:rsidRPr="00B23EDD" w:rsidRDefault="00765145" w:rsidP="0076514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Učenec zna samostojno načrtovati dejavnosti za dosego cilja,</w:t>
            </w:r>
          </w:p>
          <w:p w:rsidR="00765145" w:rsidRPr="00B23EDD" w:rsidRDefault="00765145" w:rsidP="0076514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zapisati, urediti in predstaviti zbrane podatke (samostojno, v skupini, ustno, pisno, slikovno, grafično ipd., na primer s plakatom, razstavo, dramatizacijo, z igro vlog predstavi neko situacijo, svoj pogled, stališče idr.),</w:t>
            </w:r>
          </w:p>
          <w:p w:rsidR="00765145" w:rsidRPr="00B23EDD" w:rsidRDefault="00765145" w:rsidP="0076514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pozna nekaj primerov naravne in kulturne dediščine v domači pokrajini in po Sloveniji.</w:t>
            </w:r>
          </w:p>
          <w:p w:rsidR="007B4638" w:rsidRPr="00B23EDD" w:rsidRDefault="008E5315" w:rsidP="008E531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Učenec/učenka ima skladno s cilji iz tega učnega načrta razvito zmožnost sprejemanja umetnostnih besedil ter zmožnost tvorjenja besedil o umetnostnih besedilih in ob njih</w:t>
            </w:r>
            <w:r w:rsidRPr="00B23EDD">
              <w:rPr>
                <w:rFonts w:ascii="Arial" w:hAnsi="Arial" w:cs="Arial"/>
                <w:color w:val="000000"/>
                <w:shd w:val="clear" w:color="auto" w:fill="EAEAEA"/>
              </w:rPr>
              <w:t> (»strokovno« in (po)ustvarjalno pisanje, </w:t>
            </w:r>
            <w:r w:rsidRPr="00B23EDD">
              <w:rPr>
                <w:rFonts w:ascii="Arial" w:hAnsi="Arial" w:cs="Arial"/>
              </w:rPr>
              <w:t xml:space="preserve">govorjenje/govorni nastop). Svoje ugotovitve o umetnostnih besedilih skladno s cilji v tem učnem načrtu predstavi ter </w:t>
            </w:r>
            <w:r w:rsidRPr="00B23EDD">
              <w:rPr>
                <w:rFonts w:ascii="Arial" w:hAnsi="Arial" w:cs="Arial"/>
              </w:rPr>
              <w:lastRenderedPageBreak/>
              <w:t>vrednoti in utemelji svoje mnenje.</w:t>
            </w:r>
          </w:p>
          <w:p w:rsidR="00765145" w:rsidRPr="00B23EDD" w:rsidRDefault="008E5315" w:rsidP="0076514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Zazna in doživlja pesem; s posebej oblikovano govorico ponazori razpoloženje pesmi doživeto recitira</w:t>
            </w:r>
            <w:r w:rsidR="00765145" w:rsidRPr="00B23EDD">
              <w:rPr>
                <w:rFonts w:ascii="Arial" w:hAnsi="Arial" w:cs="Arial"/>
              </w:rPr>
              <w:t>/deklamira</w:t>
            </w:r>
            <w:r w:rsidRPr="00B23EDD">
              <w:rPr>
                <w:rFonts w:ascii="Arial" w:hAnsi="Arial" w:cs="Arial"/>
              </w:rPr>
              <w:t xml:space="preserve"> pesem</w:t>
            </w:r>
            <w:r w:rsidR="00765145" w:rsidRPr="00B23EDD">
              <w:rPr>
                <w:rFonts w:ascii="Arial" w:hAnsi="Arial" w:cs="Arial"/>
              </w:rPr>
              <w:t>,</w:t>
            </w:r>
            <w:r w:rsidRPr="00B23EDD">
              <w:rPr>
                <w:rFonts w:ascii="Arial" w:hAnsi="Arial" w:cs="Arial"/>
              </w:rPr>
              <w:t xml:space="preserve"> dodaja verze, ki se rimajo</w:t>
            </w:r>
            <w:r w:rsidR="00765145" w:rsidRPr="00B23EDD">
              <w:rPr>
                <w:rFonts w:ascii="Arial" w:hAnsi="Arial" w:cs="Arial"/>
              </w:rPr>
              <w:t>.</w:t>
            </w:r>
            <w:r w:rsidRPr="00B23EDD">
              <w:rPr>
                <w:rFonts w:ascii="Arial" w:hAnsi="Arial" w:cs="Arial"/>
              </w:rPr>
              <w:t xml:space="preserve"> </w:t>
            </w:r>
          </w:p>
          <w:p w:rsidR="00B87A58" w:rsidRPr="00B23EDD" w:rsidRDefault="00B87A58" w:rsidP="00B87A5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Učenec pozna različne naloge za izboljšanje gibalne učinkovitosti in pomen kondicijske pripravljenosti kot enega od dejavnikov zdravega življenjskega sloga.</w:t>
            </w:r>
          </w:p>
          <w:p w:rsidR="00765145" w:rsidRPr="00B23EDD" w:rsidRDefault="00765145" w:rsidP="00B23EDD">
            <w:pPr>
              <w:pStyle w:val="Odstavekseznama"/>
              <w:ind w:left="360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7B4638" w:rsidRPr="00B23EDD" w:rsidRDefault="00BF0C9E">
            <w:p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  <w:b/>
              </w:rPr>
              <w:lastRenderedPageBreak/>
              <w:t>Uspešen bom, ko bom:</w:t>
            </w:r>
          </w:p>
          <w:p w:rsidR="00BF0C9E" w:rsidRPr="00B23EDD" w:rsidRDefault="00B23EDD" w:rsidP="00B23ED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>znal sodelovati z drugimi,</w:t>
            </w:r>
          </w:p>
          <w:p w:rsidR="00B23EDD" w:rsidRPr="00B23EDD" w:rsidRDefault="00B23EDD" w:rsidP="00B23ED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>znal izražati svoja mnenja,</w:t>
            </w:r>
          </w:p>
          <w:p w:rsidR="00B23EDD" w:rsidRPr="00B23EDD" w:rsidRDefault="00B23EDD" w:rsidP="00B23ED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>poznal praznike v Sloveniji in kulturno dediščino domačega kraja,</w:t>
            </w:r>
          </w:p>
          <w:p w:rsidR="00B23EDD" w:rsidRPr="00B23EDD" w:rsidRDefault="00B23EDD" w:rsidP="00B23ED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>razločno in doživeto glasno bral/recitiral/deklamiral pesmi,</w:t>
            </w:r>
          </w:p>
          <w:p w:rsidR="00B23EDD" w:rsidRPr="00B23EDD" w:rsidRDefault="00B23EDD" w:rsidP="00B23ED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>pisal pesmi,</w:t>
            </w:r>
          </w:p>
          <w:p w:rsidR="00B23EDD" w:rsidRPr="00B23EDD" w:rsidRDefault="00B23EDD" w:rsidP="00B23ED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3EDD">
              <w:rPr>
                <w:rFonts w:ascii="Arial" w:hAnsi="Arial" w:cs="Arial"/>
              </w:rPr>
              <w:t>naslikal, narisal likovni izdelek na izbrano temo,</w:t>
            </w:r>
          </w:p>
          <w:p w:rsidR="00B23EDD" w:rsidRPr="00B23EDD" w:rsidRDefault="00B23EDD" w:rsidP="00B23ED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3EDD">
              <w:rPr>
                <w:rFonts w:ascii="Arial" w:hAnsi="Arial" w:cs="Arial"/>
              </w:rPr>
              <w:t>poskrbel za gibanje.</w:t>
            </w:r>
          </w:p>
        </w:tc>
        <w:tc>
          <w:tcPr>
            <w:tcW w:w="1911" w:type="dxa"/>
            <w:vMerge/>
          </w:tcPr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vMerge/>
          </w:tcPr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vMerge/>
          </w:tcPr>
          <w:p w:rsidR="007B4638" w:rsidRPr="00B23EDD" w:rsidRDefault="007B4638">
            <w:pPr>
              <w:rPr>
                <w:rFonts w:ascii="Arial" w:hAnsi="Arial" w:cs="Arial"/>
                <w:b/>
              </w:rPr>
            </w:pPr>
          </w:p>
        </w:tc>
      </w:tr>
      <w:tr w:rsidR="00B109A9" w:rsidRPr="00B23EDD" w:rsidTr="002F3E02">
        <w:tc>
          <w:tcPr>
            <w:tcW w:w="13994" w:type="dxa"/>
            <w:gridSpan w:val="5"/>
          </w:tcPr>
          <w:p w:rsidR="00B109A9" w:rsidRPr="00667464" w:rsidRDefault="00B109A9">
            <w:pPr>
              <w:rPr>
                <w:rFonts w:ascii="Arial" w:hAnsi="Arial" w:cs="Arial"/>
                <w:b/>
              </w:rPr>
            </w:pPr>
            <w:r w:rsidRPr="00667464">
              <w:rPr>
                <w:rFonts w:ascii="Arial" w:hAnsi="Arial" w:cs="Arial"/>
                <w:b/>
              </w:rPr>
              <w:lastRenderedPageBreak/>
              <w:t xml:space="preserve">Opombe: </w:t>
            </w:r>
          </w:p>
          <w:p w:rsidR="00B23EDD" w:rsidRPr="00B23EDD" w:rsidRDefault="00B23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z Umetnostno galerijo MB, MČ Koroška vrata.</w:t>
            </w:r>
          </w:p>
        </w:tc>
      </w:tr>
    </w:tbl>
    <w:p w:rsidR="00B109A9" w:rsidRDefault="00B109A9" w:rsidP="00B109A9">
      <w:pPr>
        <w:rPr>
          <w:rFonts w:ascii="Arial" w:hAnsi="Arial" w:cs="Arial"/>
        </w:rPr>
      </w:pPr>
    </w:p>
    <w:p w:rsidR="007656FB" w:rsidRDefault="007656FB" w:rsidP="00B109A9">
      <w:pPr>
        <w:rPr>
          <w:rFonts w:ascii="Arial" w:hAnsi="Arial" w:cs="Arial"/>
        </w:rPr>
      </w:pPr>
    </w:p>
    <w:p w:rsidR="007656FB" w:rsidRDefault="007656FB" w:rsidP="00B109A9">
      <w:pPr>
        <w:rPr>
          <w:rFonts w:ascii="Arial" w:hAnsi="Arial" w:cs="Arial"/>
        </w:rPr>
      </w:pPr>
    </w:p>
    <w:p w:rsidR="007656FB" w:rsidRPr="00B23EDD" w:rsidRDefault="007656FB" w:rsidP="00B109A9">
      <w:pPr>
        <w:rPr>
          <w:rFonts w:ascii="Arial" w:hAnsi="Arial" w:cs="Arial"/>
        </w:rPr>
      </w:pPr>
    </w:p>
    <w:sectPr w:rsidR="007656FB" w:rsidRPr="00B23EDD" w:rsidSect="00594D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1E" w:rsidRDefault="00827C1E" w:rsidP="000832D1">
      <w:pPr>
        <w:spacing w:after="0" w:line="240" w:lineRule="auto"/>
      </w:pPr>
      <w:r>
        <w:separator/>
      </w:r>
    </w:p>
  </w:endnote>
  <w:endnote w:type="continuationSeparator" w:id="0">
    <w:p w:rsidR="00827C1E" w:rsidRDefault="00827C1E" w:rsidP="0008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1E" w:rsidRDefault="00827C1E" w:rsidP="000832D1">
      <w:pPr>
        <w:spacing w:after="0" w:line="240" w:lineRule="auto"/>
      </w:pPr>
      <w:r>
        <w:separator/>
      </w:r>
    </w:p>
  </w:footnote>
  <w:footnote w:type="continuationSeparator" w:id="0">
    <w:p w:rsidR="00827C1E" w:rsidRDefault="00827C1E" w:rsidP="0008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1" w:rsidRDefault="000832D1">
    <w:pPr>
      <w:pStyle w:val="Glava"/>
    </w:pPr>
    <w:r>
      <w:rPr>
        <w:noProof/>
        <w:lang w:eastAsia="sl-SI"/>
      </w:rPr>
      <w:drawing>
        <wp:inline distT="0" distB="0" distL="0" distR="0" wp14:anchorId="723D7D15">
          <wp:extent cx="8058593" cy="7867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144" cy="79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2D1" w:rsidRDefault="000832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2F0B"/>
    <w:multiLevelType w:val="hybridMultilevel"/>
    <w:tmpl w:val="0F56DCD0"/>
    <w:lvl w:ilvl="0" w:tplc="608C4BE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C6651"/>
    <w:multiLevelType w:val="hybridMultilevel"/>
    <w:tmpl w:val="F266FC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27E93"/>
    <w:multiLevelType w:val="hybridMultilevel"/>
    <w:tmpl w:val="3B6AA806"/>
    <w:lvl w:ilvl="0" w:tplc="463A774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06045F"/>
    <w:multiLevelType w:val="hybridMultilevel"/>
    <w:tmpl w:val="4CDE61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6"/>
    <w:rsid w:val="00013E59"/>
    <w:rsid w:val="00020CF5"/>
    <w:rsid w:val="000460DB"/>
    <w:rsid w:val="000832D1"/>
    <w:rsid w:val="00085535"/>
    <w:rsid w:val="000A5693"/>
    <w:rsid w:val="000C03CE"/>
    <w:rsid w:val="000D5F37"/>
    <w:rsid w:val="00127B73"/>
    <w:rsid w:val="001E0D65"/>
    <w:rsid w:val="0025509C"/>
    <w:rsid w:val="002B32B6"/>
    <w:rsid w:val="002C5D4E"/>
    <w:rsid w:val="003B4AB6"/>
    <w:rsid w:val="004673EA"/>
    <w:rsid w:val="00573A4A"/>
    <w:rsid w:val="00594D16"/>
    <w:rsid w:val="005A20CE"/>
    <w:rsid w:val="005E2763"/>
    <w:rsid w:val="005E592C"/>
    <w:rsid w:val="0061300C"/>
    <w:rsid w:val="00632001"/>
    <w:rsid w:val="006414DB"/>
    <w:rsid w:val="00667464"/>
    <w:rsid w:val="006C1D37"/>
    <w:rsid w:val="00765145"/>
    <w:rsid w:val="007656FB"/>
    <w:rsid w:val="00775447"/>
    <w:rsid w:val="007B4638"/>
    <w:rsid w:val="007E2D00"/>
    <w:rsid w:val="00823BEE"/>
    <w:rsid w:val="00827C1E"/>
    <w:rsid w:val="008C0648"/>
    <w:rsid w:val="008E30A5"/>
    <w:rsid w:val="008E5315"/>
    <w:rsid w:val="0090296E"/>
    <w:rsid w:val="00974BC4"/>
    <w:rsid w:val="009F260B"/>
    <w:rsid w:val="00AB5956"/>
    <w:rsid w:val="00AC4C9C"/>
    <w:rsid w:val="00AE3952"/>
    <w:rsid w:val="00B109A9"/>
    <w:rsid w:val="00B23EDD"/>
    <w:rsid w:val="00B87A58"/>
    <w:rsid w:val="00BC7E74"/>
    <w:rsid w:val="00BF0C9E"/>
    <w:rsid w:val="00C33C63"/>
    <w:rsid w:val="00C407A6"/>
    <w:rsid w:val="00D418BA"/>
    <w:rsid w:val="00DC125F"/>
    <w:rsid w:val="00DC48B6"/>
    <w:rsid w:val="00E14E86"/>
    <w:rsid w:val="00EA16B9"/>
    <w:rsid w:val="00EE5B05"/>
    <w:rsid w:val="00F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079FF"/>
  <w15:chartTrackingRefBased/>
  <w15:docId w15:val="{D89FB3C4-CF05-47CB-B1A1-6C0B560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unhideWhenUsed/>
    <w:rsid w:val="00594D1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594D16"/>
    <w:rPr>
      <w:sz w:val="20"/>
      <w:szCs w:val="20"/>
    </w:rPr>
  </w:style>
  <w:style w:type="table" w:styleId="Tabelamrea">
    <w:name w:val="Table Grid"/>
    <w:basedOn w:val="Navadnatabela"/>
    <w:uiPriority w:val="59"/>
    <w:rsid w:val="0059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32D1"/>
  </w:style>
  <w:style w:type="paragraph" w:styleId="Noga">
    <w:name w:val="footer"/>
    <w:basedOn w:val="Navaden"/>
    <w:link w:val="Nog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32D1"/>
  </w:style>
  <w:style w:type="paragraph" w:styleId="Odstavekseznama">
    <w:name w:val="List Paragraph"/>
    <w:basedOn w:val="Navaden"/>
    <w:uiPriority w:val="34"/>
    <w:qFormat/>
    <w:rsid w:val="008E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Lesničar</dc:creator>
  <cp:keywords/>
  <dc:description/>
  <cp:lastModifiedBy>Učitelj</cp:lastModifiedBy>
  <cp:revision>44</cp:revision>
  <dcterms:created xsi:type="dcterms:W3CDTF">2021-10-03T17:55:00Z</dcterms:created>
  <dcterms:modified xsi:type="dcterms:W3CDTF">2021-10-05T19:58:00Z</dcterms:modified>
</cp:coreProperties>
</file>